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沈丘县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批非物质文化遗产代表性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 </w:t>
      </w:r>
    </w:p>
    <w:tbl>
      <w:tblPr>
        <w:tblStyle w:val="8"/>
        <w:tblW w:w="88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91"/>
        <w:gridCol w:w="5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沈丘泥池酒酿造技艺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槐店老砂锅制作技艺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石粉佛画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薄饼制作技艺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涵金木业古建筑营造技艺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善柏龄七宝灸制作技艺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晨纪槐花香酒制作技艺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杨氏脐贴（神阙穴)制作技艺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一席地老式酱豆制作技艺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王岭老式扣碗制作技艺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段氏手工刺绣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欧家米酒酿造技艺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3690"/>
    <w:rsid w:val="04423690"/>
    <w:rsid w:val="0D7C6BC3"/>
    <w:rsid w:val="14D97244"/>
    <w:rsid w:val="184E71FB"/>
    <w:rsid w:val="202105D9"/>
    <w:rsid w:val="28C80CE8"/>
    <w:rsid w:val="29D50CE9"/>
    <w:rsid w:val="2B51698E"/>
    <w:rsid w:val="2C661C23"/>
    <w:rsid w:val="2DFF5C06"/>
    <w:rsid w:val="3B2A71FC"/>
    <w:rsid w:val="3B4B2349"/>
    <w:rsid w:val="54E4359A"/>
    <w:rsid w:val="56F20776"/>
    <w:rsid w:val="60C059CA"/>
    <w:rsid w:val="6FAA3E8C"/>
    <w:rsid w:val="71864485"/>
    <w:rsid w:val="74F431F3"/>
    <w:rsid w:val="7B0255EF"/>
    <w:rsid w:val="7BB85132"/>
    <w:rsid w:val="7BC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rFonts w:ascii="Times New Roman" w:hAnsi="Times New Roman" w:eastAsia="宋体" w:cs="Times New Roman"/>
    </w:rPr>
  </w:style>
  <w:style w:type="paragraph" w:customStyle="1" w:styleId="4">
    <w:name w:val="正文文本 2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669</Characters>
  <Lines>0</Lines>
  <Paragraphs>0</Paragraphs>
  <TotalTime>3</TotalTime>
  <ScaleCrop>false</ScaleCrop>
  <LinksUpToDate>false</LinksUpToDate>
  <CharactersWithSpaces>697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2025-08-04T02:34:00Z</dcterms:created>
  <dc:creator>艾米</dc:creator>
  <cp:lastModifiedBy>兜兜转转</cp:lastModifiedBy>
  <dcterms:modified xsi:type="dcterms:W3CDTF">2025-08-04T09:37:46Z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589126EA8EA242008C2F3462FCD3043E_11</vt:lpwstr>
  </property>
  <property fmtid="{D5CDD505-2E9C-101B-9397-08002B2CF9AE}" pid="4" name="KSOTemplateDocerSaveRecord">
    <vt:lpwstr>eyJoZGlkIjoiZmM1MzczYmUxM2JkOGZhYzA5NDI0N2JhZmZkODZkNjMiLCJ1c2VySWQiOiI1OTA3NTkxMzQifQ==</vt:lpwstr>
  </property>
</Properties>
</file>