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2747"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7AEACEB">
      <w:pPr>
        <w:adjustRightInd w:val="0"/>
        <w:snapToGrid w:val="0"/>
        <w:rPr>
          <w:rFonts w:hint="eastAsia" w:ascii="黑体" w:hAnsi="黑体" w:eastAsia="黑体" w:cs="黑体"/>
          <w:bCs/>
          <w:sz w:val="30"/>
          <w:szCs w:val="30"/>
        </w:rPr>
      </w:pPr>
    </w:p>
    <w:p w14:paraId="21F2CE52">
      <w:pPr>
        <w:adjustRightInd w:val="0"/>
        <w:snapToGrid w:val="0"/>
        <w:jc w:val="center"/>
        <w:rPr>
          <w:rFonts w:hint="eastAsia" w:ascii="Times New Roman" w:hAnsi="Times New Roma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沈丘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县行政执法监督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基层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联系点申报表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79"/>
        <w:gridCol w:w="1444"/>
        <w:gridCol w:w="1863"/>
        <w:gridCol w:w="1577"/>
        <w:gridCol w:w="1954"/>
      </w:tblGrid>
      <w:tr w14:paraId="31B4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30BA9D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单位全称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 w14:paraId="106CE125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4715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DA79A94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地    址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 w14:paraId="0AB3C0B0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7FF2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2A717951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负责人</w:t>
            </w:r>
          </w:p>
        </w:tc>
        <w:tc>
          <w:tcPr>
            <w:tcW w:w="1444" w:type="dxa"/>
            <w:noWrap w:val="0"/>
            <w:vAlign w:val="center"/>
          </w:tcPr>
          <w:p w14:paraId="7B54A9E5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姓名</w:t>
            </w:r>
          </w:p>
        </w:tc>
        <w:tc>
          <w:tcPr>
            <w:tcW w:w="1863" w:type="dxa"/>
            <w:noWrap w:val="0"/>
            <w:vAlign w:val="center"/>
          </w:tcPr>
          <w:p w14:paraId="126D01A7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BAE2445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1954" w:type="dxa"/>
            <w:noWrap w:val="0"/>
            <w:vAlign w:val="center"/>
          </w:tcPr>
          <w:p w14:paraId="74908D6E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0257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28D4D2D6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联络员</w:t>
            </w:r>
          </w:p>
        </w:tc>
        <w:tc>
          <w:tcPr>
            <w:tcW w:w="1444" w:type="dxa"/>
            <w:noWrap w:val="0"/>
            <w:vAlign w:val="center"/>
          </w:tcPr>
          <w:p w14:paraId="40DD3351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姓名</w:t>
            </w:r>
          </w:p>
        </w:tc>
        <w:tc>
          <w:tcPr>
            <w:tcW w:w="1863" w:type="dxa"/>
            <w:noWrap w:val="0"/>
            <w:vAlign w:val="center"/>
          </w:tcPr>
          <w:p w14:paraId="5BA9E0F5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9CA108B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1954" w:type="dxa"/>
            <w:noWrap w:val="0"/>
            <w:vAlign w:val="center"/>
          </w:tcPr>
          <w:p w14:paraId="4168413D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31D6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782" w:type="dxa"/>
            <w:noWrap w:val="0"/>
            <w:vAlign w:val="center"/>
          </w:tcPr>
          <w:p w14:paraId="72A839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单位</w:t>
            </w:r>
          </w:p>
          <w:p w14:paraId="31B0EC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情况</w:t>
            </w:r>
          </w:p>
          <w:p w14:paraId="2C28DE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简介</w:t>
            </w:r>
          </w:p>
        </w:tc>
        <w:tc>
          <w:tcPr>
            <w:tcW w:w="8017" w:type="dxa"/>
            <w:gridSpan w:val="5"/>
            <w:noWrap w:val="0"/>
            <w:vAlign w:val="center"/>
          </w:tcPr>
          <w:p w14:paraId="4DF435BA">
            <w:pPr>
              <w:rPr>
                <w:rFonts w:hint="eastAsia" w:ascii="Times New Roman" w:hAnsi="Times New Roman"/>
              </w:rPr>
            </w:pPr>
          </w:p>
        </w:tc>
      </w:tr>
      <w:tr w14:paraId="6C3A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782" w:type="dxa"/>
            <w:noWrap w:val="0"/>
            <w:vAlign w:val="center"/>
          </w:tcPr>
          <w:p w14:paraId="5F882C9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申报</w:t>
            </w:r>
          </w:p>
          <w:p w14:paraId="34B01F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单位</w:t>
            </w:r>
          </w:p>
          <w:p w14:paraId="396699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8017" w:type="dxa"/>
            <w:gridSpan w:val="5"/>
            <w:noWrap w:val="0"/>
            <w:vAlign w:val="center"/>
          </w:tcPr>
          <w:p w14:paraId="65B9698E">
            <w:p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本单位承诺：本单位符合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val="en-US" w:eastAsia="zh-CN"/>
              </w:rPr>
              <w:t>沈丘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县行政执法监督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val="en-US" w:eastAsia="zh-CN"/>
              </w:rPr>
              <w:t>基层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联系点设立条件，没有失信记录，能够按照行政执法监督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val="en-US" w:eastAsia="zh-CN"/>
              </w:rPr>
              <w:t>基层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联系点职责要求开展工作。</w:t>
            </w:r>
          </w:p>
          <w:p w14:paraId="255120B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059691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                         （盖章）</w:t>
            </w:r>
          </w:p>
          <w:p w14:paraId="700936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                           年     月     日</w:t>
            </w:r>
          </w:p>
        </w:tc>
      </w:tr>
      <w:tr w14:paraId="052F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782" w:type="dxa"/>
            <w:noWrap w:val="0"/>
            <w:vAlign w:val="center"/>
          </w:tcPr>
          <w:p w14:paraId="4EEE9C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3C8BFB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司法行政部门意见</w:t>
            </w:r>
          </w:p>
          <w:p w14:paraId="77734328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</w:rPr>
            </w:pPr>
          </w:p>
        </w:tc>
        <w:tc>
          <w:tcPr>
            <w:tcW w:w="8017" w:type="dxa"/>
            <w:gridSpan w:val="5"/>
            <w:noWrap w:val="0"/>
            <w:vAlign w:val="center"/>
          </w:tcPr>
          <w:p w14:paraId="65C3D10B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 w14:paraId="6B57D3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0EA85BC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                         （盖章）</w:t>
            </w:r>
          </w:p>
          <w:p w14:paraId="6A6463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                           年     月     日</w:t>
            </w:r>
          </w:p>
        </w:tc>
      </w:tr>
    </w:tbl>
    <w:p w14:paraId="7BD69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5EBE"/>
    <w:rsid w:val="781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2026-04-07T03:19:00Z</dcterms:created>
  <dc:creator>卉子</dc:creator>
  <cp:lastModifiedBy>卉子</cp:lastModifiedBy>
  <dcterms:modified xsi:type="dcterms:W3CDTF">2026-04-07T03:19:23Z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BBDAEAFB84CE4E8C8525F39D0F05A37A_11</vt:lpwstr>
  </property>
  <property fmtid="{D5CDD505-2E9C-101B-9397-08002B2CF9AE}" pid="4" name="KSOTemplateDocerSaveRecord">
    <vt:lpwstr>eyJoZGlkIjoiZDdlMTk5ZWJhMDFiMWVmMzcxNzQ1OTRhYmE1OWI2ZWEiLCJ1c2VySWQiOiI3NzI5MTI2NTEifQ==</vt:lpwstr>
  </property>
</Properties>
</file>