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925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atLeas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 w14:paraId="29521069">
      <w:pPr>
        <w:pStyle w:val="2"/>
        <w:rPr>
          <w:rFonts w:hint="eastAsia"/>
          <w:lang w:eastAsia="zh-CN"/>
        </w:rPr>
      </w:pPr>
    </w:p>
    <w:p w14:paraId="6F3A3368"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5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shd w:val="clear"/>
          <w:lang w:val="en-US" w:eastAsia="zh-CN" w:bidi="ar-SA"/>
        </w:rPr>
        <w:t>沈丘县创建全国农业生产全程机械化示范县</w:t>
      </w:r>
    </w:p>
    <w:p w14:paraId="2495F5C0">
      <w:pPr>
        <w:pStyle w:val="1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50" w:lineRule="atLeas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shd w:val="clear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  <w:shd w:val="clear"/>
          <w:lang w:val="en-US" w:eastAsia="zh-CN" w:bidi="ar-SA"/>
        </w:rPr>
        <w:t>（设施种植类）工作领导小组</w:t>
      </w:r>
    </w:p>
    <w:p w14:paraId="3DF6F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atLeas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2D84B17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组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余长坤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县政府县长</w:t>
      </w:r>
    </w:p>
    <w:p w14:paraId="78F6348A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李怀坤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县政府副县长</w:t>
      </w:r>
    </w:p>
    <w:p w14:paraId="274213AA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 员：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欧常伟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县委巡察办副科级巡察专员</w:t>
      </w:r>
    </w:p>
    <w:p w14:paraId="6C20498F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严文元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县农业农村局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局长</w:t>
      </w:r>
    </w:p>
    <w:p w14:paraId="0C957D02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县农业机械技术中心主任</w:t>
      </w:r>
    </w:p>
    <w:p w14:paraId="22844466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县发改委主任</w:t>
      </w:r>
    </w:p>
    <w:p w14:paraId="4FDA16F4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王汉章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县财政局局长</w:t>
      </w:r>
    </w:p>
    <w:p w14:paraId="524F8171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李前进  县自然资源局局长</w:t>
      </w:r>
    </w:p>
    <w:p w14:paraId="19D6C449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县应急管理局局长</w:t>
      </w:r>
    </w:p>
    <w:p w14:paraId="35BE7897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刘晓剑  县融媒体中心主任</w:t>
      </w:r>
    </w:p>
    <w:p w14:paraId="26DE88CA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乡镇长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3D8B6D7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领导小组下设办公室，办公室设在县农业机械技术中心，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李涛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同志兼任办公室主任，负责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承担领导小组日常工作。</w:t>
      </w:r>
    </w:p>
    <w:p w14:paraId="22164DAE">
      <w:pPr>
        <w:pStyle w:val="2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7A01557C"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736D20EF"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7D0F6D2"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677190FB"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111883C1"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3024D76"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467F9EFC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bidi w:val="0"/>
        <w:adjustRightInd w:val="0"/>
        <w:snapToGrid w:val="0"/>
        <w:spacing w:line="550" w:lineRule="atLeast"/>
        <w:ind w:left="0" w:firstLine="280" w:firstLineChars="100"/>
        <w:textAlignment w:val="auto"/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沈丘县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人民政府办公室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20</w:t>
      </w:r>
      <w: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90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D272B">
    <w:pPr>
      <w:pStyle w:val="7"/>
      <w:ind w:right="360"/>
      <w:rPr>
        <w:rFonts w:hint="eastAsi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4866640</wp:posOffset>
              </wp:positionH>
              <wp:positionV relativeFrom="paragraph">
                <wp:posOffset>-571500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AB7DB">
                          <w:p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383.2pt;margin-top:-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I2k9K/YAAAADAEAAA8AAAAAAAAAAQAgAAAAIgAAAGRycy9kb3ducmV2&#10;LnhtbFBLAQIUABQAAAAIAIdO4kB+a5yYwwEAAI8DAAAOAAAAAAAAAAEAIAAAACc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4AB7DB">
                    <w:pP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01D97"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281305</wp:posOffset>
              </wp:positionH>
              <wp:positionV relativeFrom="paragraph">
                <wp:posOffset>-526415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1561B"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2.15pt;margin-top:-41.4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p8oXA9gAAAAKAQAADwAAAAAAAAABACAAAAAiAAAAZHJzL2Rvd25yZXYueG1s&#10;UEsBAhQAFAAAAAgAh07iQCSCRrQ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1561B"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DcxNDlmNTE5MTM4Yjg4NTE1ODUzZTBlMjdiZTQifQ=="/>
  </w:docVars>
  <w:rsids>
    <w:rsidRoot w:val="00000000"/>
    <w:rsid w:val="005A3EF9"/>
    <w:rsid w:val="036F0D9E"/>
    <w:rsid w:val="06FA3682"/>
    <w:rsid w:val="08F45326"/>
    <w:rsid w:val="09ED0C2E"/>
    <w:rsid w:val="0BA70F15"/>
    <w:rsid w:val="0BDA2FAB"/>
    <w:rsid w:val="123122BC"/>
    <w:rsid w:val="12706F92"/>
    <w:rsid w:val="169C448F"/>
    <w:rsid w:val="17846A61"/>
    <w:rsid w:val="19116A6E"/>
    <w:rsid w:val="1FE3647B"/>
    <w:rsid w:val="20A23F7E"/>
    <w:rsid w:val="20E406FC"/>
    <w:rsid w:val="27DD77A6"/>
    <w:rsid w:val="285D3886"/>
    <w:rsid w:val="2B3C4D0E"/>
    <w:rsid w:val="2B485298"/>
    <w:rsid w:val="2B7E52A9"/>
    <w:rsid w:val="2D722E96"/>
    <w:rsid w:val="2E592481"/>
    <w:rsid w:val="2E8B5FE5"/>
    <w:rsid w:val="30A94F47"/>
    <w:rsid w:val="319F24E4"/>
    <w:rsid w:val="348F6482"/>
    <w:rsid w:val="34AF2977"/>
    <w:rsid w:val="383E009E"/>
    <w:rsid w:val="3BD26208"/>
    <w:rsid w:val="3E6D7885"/>
    <w:rsid w:val="3F153A5D"/>
    <w:rsid w:val="3F1C1543"/>
    <w:rsid w:val="3FD70B4C"/>
    <w:rsid w:val="406716C1"/>
    <w:rsid w:val="49F91321"/>
    <w:rsid w:val="4A7635FE"/>
    <w:rsid w:val="4CD764AB"/>
    <w:rsid w:val="4D3C29FA"/>
    <w:rsid w:val="52BF4002"/>
    <w:rsid w:val="54413194"/>
    <w:rsid w:val="57390153"/>
    <w:rsid w:val="596F18BD"/>
    <w:rsid w:val="5D6E241A"/>
    <w:rsid w:val="5D7930FA"/>
    <w:rsid w:val="5DD5223D"/>
    <w:rsid w:val="62EF4D53"/>
    <w:rsid w:val="65426D6C"/>
    <w:rsid w:val="659661FB"/>
    <w:rsid w:val="68A21541"/>
    <w:rsid w:val="6D6C0E2A"/>
    <w:rsid w:val="6FAB7521"/>
    <w:rsid w:val="736F26DF"/>
    <w:rsid w:val="7977148F"/>
    <w:rsid w:val="79861AE8"/>
    <w:rsid w:val="7A2860D9"/>
    <w:rsid w:val="7A9B7337"/>
    <w:rsid w:val="7CFD1B59"/>
    <w:rsid w:val="7D5260F0"/>
    <w:rsid w:val="7DFD54B0"/>
    <w:rsid w:val="7F5006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autoRedefine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</w:style>
  <w:style w:type="paragraph" w:customStyle="1" w:styleId="4">
    <w:name w:val="正文文本 21"/>
    <w:autoRedefine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3"/>
    <w:next w:val="1"/>
    <w:autoRedefine/>
    <w:qFormat/>
    <w:uiPriority w:val="0"/>
    <w:pPr>
      <w:spacing w:after="120" w:afterLines="0"/>
      <w:ind w:firstLine="420" w:firstLineChars="100"/>
    </w:pPr>
    <w:rPr>
      <w:rFonts w:eastAsia="MS Gothic" w:cs="MS Gothic"/>
      <w:sz w:val="21"/>
      <w:szCs w:val="21"/>
    </w:rPr>
  </w:style>
  <w:style w:type="paragraph" w:customStyle="1" w:styleId="13">
    <w:name w:val="Message Header1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cs="Times New Roman"/>
      <w:sz w:val="24"/>
    </w:rPr>
  </w:style>
  <w:style w:type="paragraph" w:customStyle="1" w:styleId="14">
    <w:name w:val="Normal (Web)"/>
    <w:basedOn w:val="1"/>
    <w:autoRedefine/>
    <w:qFormat/>
    <w:uiPriority w:val="0"/>
    <w:pPr>
      <w:jc w:val="left"/>
    </w:pPr>
    <w:rPr>
      <w:kern w:val="0"/>
      <w:sz w:val="24"/>
      <w:szCs w:val="20"/>
    </w:rPr>
  </w:style>
  <w:style w:type="paragraph" w:customStyle="1" w:styleId="15">
    <w:name w:val="Body text|2"/>
    <w:basedOn w:val="1"/>
    <w:autoRedefine/>
    <w:qFormat/>
    <w:uiPriority w:val="0"/>
    <w:pPr>
      <w:widowControl w:val="0"/>
      <w:shd w:val="clear" w:color="auto" w:fill="auto"/>
      <w:spacing w:after="260" w:line="419" w:lineRule="exact"/>
      <w:jc w:val="center"/>
    </w:pPr>
    <w:rPr>
      <w:rFonts w:ascii="MingLiU" w:hAnsi="MingLiU" w:eastAsia="MingLiU" w:cs="MingLiU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autoRedefine/>
    <w:qFormat/>
    <w:uiPriority w:val="0"/>
    <w:pPr>
      <w:widowControl w:val="0"/>
      <w:shd w:val="clear" w:color="auto" w:fill="auto"/>
      <w:spacing w:line="372" w:lineRule="auto"/>
      <w:ind w:firstLine="380"/>
    </w:pPr>
    <w:rPr>
      <w:rFonts w:ascii="MingLiU" w:hAnsi="MingLiU" w:eastAsia="MingLiU" w:cs="MingLiU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7">
    <w:name w:val="page number"/>
    <w:basedOn w:val="12"/>
    <w:autoRedefine/>
    <w:qFormat/>
    <w:uiPriority w:val="0"/>
  </w:style>
  <w:style w:type="paragraph" w:styleId="18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2525</Words>
  <Characters>2558</Characters>
  <Lines>0</Lines>
  <Paragraphs>0</Paragraphs>
  <TotalTime>0</TotalTime>
  <ScaleCrop>false</ScaleCrop>
  <LinksUpToDate>false</LinksUpToDate>
  <CharactersWithSpaces>2635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2018-02-23T23:41:00Z</dcterms:created>
  <dc:creator>Administrator</dc:creator>
  <cp:lastModifiedBy>向日葵仙人掌</cp:lastModifiedBy>
  <cp:lastPrinted>2020-03-11T18:23:00Z</cp:lastPrinted>
  <dcterms:modified xsi:type="dcterms:W3CDTF">2024-08-29T09:38:14Z</dcterms:modified>
  <dc:title>放歌中原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7B13A222D1294E349D7D51E216CD5079_13</vt:lpwstr>
  </property>
</Properties>
</file>