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1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用人单位安排残疾人就业情况表</w:t>
      </w:r>
    </w:p>
    <w:p>
      <w:pPr>
        <w:jc w:val="center"/>
        <w:rPr>
          <w:rFonts w:hint="eastAsia" w:ascii="楷体_GB2312" w:hAnsi="楷体_GB2312" w:eastAsia="楷体_GB2312" w:cs="楷体_GB2312"/>
          <w:sz w:val="24"/>
          <w:szCs w:val="28"/>
        </w:rPr>
      </w:pPr>
      <w:r>
        <w:rPr>
          <w:rFonts w:hint="eastAsia" w:ascii="楷体_GB2312" w:hAnsi="楷体_GB2312" w:eastAsia="楷体_GB2312" w:cs="楷体_GB2312"/>
          <w:sz w:val="24"/>
          <w:szCs w:val="28"/>
        </w:rPr>
        <w:t>（申报年度：     年）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单位盖章（公章）</w:t>
      </w:r>
    </w:p>
    <w:tbl>
      <w:tblPr>
        <w:tblStyle w:val="5"/>
        <w:tblW w:w="145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826"/>
        <w:gridCol w:w="2337"/>
        <w:gridCol w:w="941"/>
        <w:gridCol w:w="647"/>
        <w:gridCol w:w="2039"/>
        <w:gridCol w:w="1580"/>
        <w:gridCol w:w="892"/>
        <w:gridCol w:w="585"/>
        <w:gridCol w:w="866"/>
        <w:gridCol w:w="907"/>
        <w:gridCol w:w="1003"/>
        <w:gridCol w:w="12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用人单位名称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545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是否集中安置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残疾人就业单位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否□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残疾类别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残疾人证号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残疾军人证编号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劳动合同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（服务协议）起止时间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申报年度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社会保险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缴费起止时间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本人联系方式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（手机号码）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4576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（此页不够可另附）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申报声明</w:t>
            </w:r>
          </w:p>
        </w:tc>
        <w:tc>
          <w:tcPr>
            <w:tcW w:w="13089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/>
              </w:rPr>
              <w:t>此表是根据国家有关法法律法规及相关规定填写的，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/>
              </w:rPr>
              <w:t>人（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/>
              </w:rPr>
              <w:t>）对填报内容（及附带资料）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真实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/>
              </w:rPr>
              <w:t>性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/>
              </w:rPr>
              <w:t>可靠性完整性负责。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经办人签名：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>
      <w:pPr>
        <w:ind w:left="210" w:leftChars="100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填表说明</w:t>
      </w:r>
      <w:r>
        <w:rPr>
          <w:rFonts w:hint="eastAsia"/>
          <w:sz w:val="18"/>
          <w:szCs w:val="1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1.“所属行业”：请填写本表背面《行业分类表》对应的代码；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.“残疾类别/性质”：持《中华人民共和国残疾人证》的请填写“视力残疾”、“听力残疾”、“言语残疾”、“肢体残疾”、“智力残疾”、“精神残疾”或“多重残疾”，持《中华人民共和国残疾军人证》的请填写“因公”、“因病”或“因战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.“户籍所在地”：请填写××省（市）××市（区/县）××区（街道/乡/镇）；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.“文化程度”：请填写“初中及以下”、“高中(中专、技校、职高)”、“大专(高职)”或“本科及以上”；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.“岗位名称”：请按照残疾人实际岗位填写；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sz w:val="18"/>
          <w:szCs w:val="18"/>
        </w:rPr>
        <w:t>.“劳动合同（服务协议）起止时间”：签订固定期合同的残疾人请填写起止年时间，如“2018.01.01-2019.12.31”，签订无固定期合同的残疾人请填写“无固定期”，在编职工请填写“在编职工”；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" w:lineRule="exact"/>
        <w:ind w:left="480" w:leftChars="100" w:hanging="270" w:hangingChars="15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.“申报年度社会保险缴费起止时间”：请填写“×月×日-×月×日”。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行业分类表</w:t>
      </w:r>
    </w:p>
    <w:tbl>
      <w:tblPr>
        <w:tblStyle w:val="5"/>
        <w:tblW w:w="1448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546"/>
        <w:gridCol w:w="3500"/>
        <w:gridCol w:w="690"/>
        <w:gridCol w:w="585"/>
        <w:gridCol w:w="3975"/>
        <w:gridCol w:w="727"/>
        <w:gridCol w:w="559"/>
        <w:gridCol w:w="32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第一</w:t>
            </w:r>
            <w:r>
              <w:rPr>
                <w:rFonts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产业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农业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第二</w:t>
            </w:r>
            <w:r>
              <w:rPr>
                <w:rFonts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产业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专用设备制造业</w:t>
            </w:r>
          </w:p>
        </w:tc>
        <w:tc>
          <w:tcPr>
            <w:tcW w:w="7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第三</w:t>
            </w:r>
            <w:r>
              <w:rPr>
                <w:rFonts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产业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2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保险业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汽车制造业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其他金融业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畜牧业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铁路、船舶、航空航天和其他运输设备制造业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房地产业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渔业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电气机械和器材制造业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租赁业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第二</w:t>
            </w:r>
            <w:r>
              <w:rPr>
                <w:rFonts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产业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采矿业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计算机、通信和其他电子设备制造业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商务服务业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农副食品加工业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仪器仪表制造业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研究和试验发展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食、饮品制造业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其他制造业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专业技术服务业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烟草制品业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废弃资源综合利用业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科技推广和应用服务业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纺织业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电力、热力、燃气及水生产和供应业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水利管理业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纺织服装、服饰业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生态保护和环境治理业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皮革、毛皮、羽毛及其制品和制鞋业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第三</w:t>
            </w:r>
            <w:r>
              <w:rPr>
                <w:rFonts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2"/>
                <w:szCs w:val="22"/>
              </w:rPr>
              <w:t>产业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农、林、牧、渔服务业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公共设施管理业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木材加工和木、竹、藤、棕、草制品业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开采辅助活动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居民服务业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家具制造业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金属制品、机械和设备修理业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机动车、电子产品和日用产品修理业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造纸和纸制品业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批发业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其他服务业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印刷和记录媒介复制业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零售业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文教、工美、体育和娱乐用品制造业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运输业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石油加工、炼焦和核燃料加工业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装卸搬运和运输代理业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化学原料和化学制品制造业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仓储业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新闻和出版业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医药制造业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邮政业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广播、电视、电影和影视录音制作业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化学纤维制造业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住宿业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文化艺术业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橡胶和塑料制品业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非金属矿物制品业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电信、广播电视和卫星传输服务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娱乐业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黑色金属冶炼和压延加工业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互联网和相关服务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国家党政机关及相关机构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有色金属冶炼和压延加工业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软件和信息技术服务业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群众团体、社会团体和其他成员组织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金属制品业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货币金融服务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居委会、村委会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通用设备制造业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资本市场服务</w:t>
            </w: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国际组织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247" w:right="1417" w:bottom="124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I4ZTU0ZDM4ZGE2NGQ3MmRmMDU4YjhkYzNhOWYxZTMifQ=="/>
  </w:docVars>
  <w:rsids>
    <w:rsidRoot w:val="00172A27"/>
    <w:rsid w:val="002E3563"/>
    <w:rsid w:val="00337C6E"/>
    <w:rsid w:val="00404DCA"/>
    <w:rsid w:val="005705F7"/>
    <w:rsid w:val="00596133"/>
    <w:rsid w:val="006460EC"/>
    <w:rsid w:val="006D7BFD"/>
    <w:rsid w:val="007107C2"/>
    <w:rsid w:val="007731FE"/>
    <w:rsid w:val="0089131F"/>
    <w:rsid w:val="008F71F8"/>
    <w:rsid w:val="00983902"/>
    <w:rsid w:val="009D69B9"/>
    <w:rsid w:val="00AB6504"/>
    <w:rsid w:val="00BB7545"/>
    <w:rsid w:val="00C105D3"/>
    <w:rsid w:val="00C32AB7"/>
    <w:rsid w:val="00C809A1"/>
    <w:rsid w:val="00CB203A"/>
    <w:rsid w:val="00D40115"/>
    <w:rsid w:val="00ED54A3"/>
    <w:rsid w:val="00FC5FA0"/>
    <w:rsid w:val="01B443B8"/>
    <w:rsid w:val="01E56799"/>
    <w:rsid w:val="028E31BC"/>
    <w:rsid w:val="02A04D74"/>
    <w:rsid w:val="02B929CC"/>
    <w:rsid w:val="039202E1"/>
    <w:rsid w:val="044E3D10"/>
    <w:rsid w:val="04520FCA"/>
    <w:rsid w:val="057E49EE"/>
    <w:rsid w:val="06184DF9"/>
    <w:rsid w:val="07F8420A"/>
    <w:rsid w:val="091747ED"/>
    <w:rsid w:val="0976662E"/>
    <w:rsid w:val="0A253607"/>
    <w:rsid w:val="0A8E6B8C"/>
    <w:rsid w:val="0BB907D0"/>
    <w:rsid w:val="0C852699"/>
    <w:rsid w:val="0CFA20DB"/>
    <w:rsid w:val="0D687220"/>
    <w:rsid w:val="0D9F756F"/>
    <w:rsid w:val="0E2B3762"/>
    <w:rsid w:val="0E841A48"/>
    <w:rsid w:val="0ED53712"/>
    <w:rsid w:val="10A7475A"/>
    <w:rsid w:val="111F2667"/>
    <w:rsid w:val="114156C7"/>
    <w:rsid w:val="11B311B1"/>
    <w:rsid w:val="13713DC5"/>
    <w:rsid w:val="13BB44D3"/>
    <w:rsid w:val="13DF54AB"/>
    <w:rsid w:val="141B255A"/>
    <w:rsid w:val="144F7B28"/>
    <w:rsid w:val="149A4145"/>
    <w:rsid w:val="14C63522"/>
    <w:rsid w:val="14EE6374"/>
    <w:rsid w:val="16107415"/>
    <w:rsid w:val="16EA357B"/>
    <w:rsid w:val="173F1D01"/>
    <w:rsid w:val="17705C23"/>
    <w:rsid w:val="17A47DB9"/>
    <w:rsid w:val="18B51E5D"/>
    <w:rsid w:val="1A732EB8"/>
    <w:rsid w:val="1AF91669"/>
    <w:rsid w:val="1B002515"/>
    <w:rsid w:val="1B5C6F5E"/>
    <w:rsid w:val="1BD40639"/>
    <w:rsid w:val="1DED5AF7"/>
    <w:rsid w:val="1E07189B"/>
    <w:rsid w:val="1E080761"/>
    <w:rsid w:val="1F2972DF"/>
    <w:rsid w:val="20211F30"/>
    <w:rsid w:val="218240BE"/>
    <w:rsid w:val="22F665E7"/>
    <w:rsid w:val="22F741D4"/>
    <w:rsid w:val="23236568"/>
    <w:rsid w:val="252A6C0E"/>
    <w:rsid w:val="25B51EEE"/>
    <w:rsid w:val="267B5E01"/>
    <w:rsid w:val="26E76A34"/>
    <w:rsid w:val="27345446"/>
    <w:rsid w:val="280A5022"/>
    <w:rsid w:val="285B3328"/>
    <w:rsid w:val="29C54D21"/>
    <w:rsid w:val="29E409EB"/>
    <w:rsid w:val="2A062365"/>
    <w:rsid w:val="2A832311"/>
    <w:rsid w:val="2AC55C9A"/>
    <w:rsid w:val="2BE90AE4"/>
    <w:rsid w:val="2C6E3A87"/>
    <w:rsid w:val="2CF74D3C"/>
    <w:rsid w:val="2E0B700C"/>
    <w:rsid w:val="2E3A0347"/>
    <w:rsid w:val="2EB068D6"/>
    <w:rsid w:val="312667EC"/>
    <w:rsid w:val="312D6A23"/>
    <w:rsid w:val="317927FD"/>
    <w:rsid w:val="31AB72DE"/>
    <w:rsid w:val="31CF3473"/>
    <w:rsid w:val="31DC0197"/>
    <w:rsid w:val="321D38B8"/>
    <w:rsid w:val="32CD6DB9"/>
    <w:rsid w:val="32D13F96"/>
    <w:rsid w:val="3334171C"/>
    <w:rsid w:val="33953D0C"/>
    <w:rsid w:val="34A80B73"/>
    <w:rsid w:val="34D05589"/>
    <w:rsid w:val="35A73A90"/>
    <w:rsid w:val="35F57844"/>
    <w:rsid w:val="366F3188"/>
    <w:rsid w:val="36FA613A"/>
    <w:rsid w:val="39895265"/>
    <w:rsid w:val="39D345D4"/>
    <w:rsid w:val="3A084090"/>
    <w:rsid w:val="3A263F8E"/>
    <w:rsid w:val="3B445807"/>
    <w:rsid w:val="3B455873"/>
    <w:rsid w:val="3B4E4634"/>
    <w:rsid w:val="3BF91749"/>
    <w:rsid w:val="3C905772"/>
    <w:rsid w:val="3D1A3E69"/>
    <w:rsid w:val="3D5E4B50"/>
    <w:rsid w:val="3DD12E37"/>
    <w:rsid w:val="3EE43D9C"/>
    <w:rsid w:val="40F23C17"/>
    <w:rsid w:val="4105292A"/>
    <w:rsid w:val="412C69CC"/>
    <w:rsid w:val="41855F87"/>
    <w:rsid w:val="4197711E"/>
    <w:rsid w:val="424D6D96"/>
    <w:rsid w:val="44590124"/>
    <w:rsid w:val="46024A00"/>
    <w:rsid w:val="47065FE2"/>
    <w:rsid w:val="47616BC5"/>
    <w:rsid w:val="4767617D"/>
    <w:rsid w:val="47BF3BA9"/>
    <w:rsid w:val="47DA20DA"/>
    <w:rsid w:val="489D0EB7"/>
    <w:rsid w:val="48C70AD4"/>
    <w:rsid w:val="49D02EED"/>
    <w:rsid w:val="4A064690"/>
    <w:rsid w:val="4B0769F4"/>
    <w:rsid w:val="4B1F565A"/>
    <w:rsid w:val="4BFB58E9"/>
    <w:rsid w:val="4C34676F"/>
    <w:rsid w:val="4D50380A"/>
    <w:rsid w:val="4D6708EE"/>
    <w:rsid w:val="50F1092D"/>
    <w:rsid w:val="519C7067"/>
    <w:rsid w:val="523A2A75"/>
    <w:rsid w:val="52DA2D34"/>
    <w:rsid w:val="53F36058"/>
    <w:rsid w:val="55FE5DDB"/>
    <w:rsid w:val="574F6407"/>
    <w:rsid w:val="58EC683F"/>
    <w:rsid w:val="5926294B"/>
    <w:rsid w:val="59C733FA"/>
    <w:rsid w:val="5A136695"/>
    <w:rsid w:val="5A1F7FBF"/>
    <w:rsid w:val="5A67499D"/>
    <w:rsid w:val="5AE11A6B"/>
    <w:rsid w:val="5BB90F53"/>
    <w:rsid w:val="5BE17F2D"/>
    <w:rsid w:val="5D6450E7"/>
    <w:rsid w:val="5E885452"/>
    <w:rsid w:val="5EE82886"/>
    <w:rsid w:val="5F0777B0"/>
    <w:rsid w:val="5F397FCE"/>
    <w:rsid w:val="5F7066DD"/>
    <w:rsid w:val="60DC7599"/>
    <w:rsid w:val="61DB65B5"/>
    <w:rsid w:val="620A322C"/>
    <w:rsid w:val="62460AE7"/>
    <w:rsid w:val="625E0470"/>
    <w:rsid w:val="63D52513"/>
    <w:rsid w:val="64443ADA"/>
    <w:rsid w:val="646978E6"/>
    <w:rsid w:val="64804D89"/>
    <w:rsid w:val="66C07A4A"/>
    <w:rsid w:val="675A6263"/>
    <w:rsid w:val="69290E44"/>
    <w:rsid w:val="696B6FE2"/>
    <w:rsid w:val="6C184E25"/>
    <w:rsid w:val="6CF90663"/>
    <w:rsid w:val="6D5E41E5"/>
    <w:rsid w:val="6DFC11A6"/>
    <w:rsid w:val="6F8E17DC"/>
    <w:rsid w:val="7198240E"/>
    <w:rsid w:val="71E0507B"/>
    <w:rsid w:val="723E21D8"/>
    <w:rsid w:val="736E657C"/>
    <w:rsid w:val="73C047F7"/>
    <w:rsid w:val="73CB151E"/>
    <w:rsid w:val="73D839DD"/>
    <w:rsid w:val="75050D67"/>
    <w:rsid w:val="767E20EA"/>
    <w:rsid w:val="77103EED"/>
    <w:rsid w:val="777560FF"/>
    <w:rsid w:val="779411C1"/>
    <w:rsid w:val="77CA392A"/>
    <w:rsid w:val="79770B96"/>
    <w:rsid w:val="7AE21C96"/>
    <w:rsid w:val="7D4031A4"/>
    <w:rsid w:val="7D86239F"/>
    <w:rsid w:val="7F357F97"/>
    <w:rsid w:val="7F4914F2"/>
    <w:rsid w:val="7F952085"/>
    <w:rsid w:val="7FA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4940</Words>
  <Characters>5199</Characters>
  <Lines>25</Lines>
  <Paragraphs>7</Paragraphs>
  <TotalTime>19</TotalTime>
  <ScaleCrop>false</ScaleCrop>
  <LinksUpToDate>false</LinksUpToDate>
  <CharactersWithSpaces>5442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2020-02-18T04:53:00Z</dcterms:created>
  <dc:creator>pc</dc:creator>
  <cp:lastModifiedBy>Administrator</cp:lastModifiedBy>
  <cp:lastPrinted>2022-06-22T00:26:00Z</cp:lastPrinted>
  <dcterms:modified xsi:type="dcterms:W3CDTF">2022-09-02T09:57:34Z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5E42729F1F94433AB9E25FC86ACE552C</vt:lpwstr>
  </property>
</Properties>
</file>